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1B" w:rsidRDefault="005B3EA4" w:rsidP="00197C99">
      <w:pPr>
        <w:spacing w:after="60"/>
        <w:jc w:val="center"/>
        <w:rPr>
          <w:rFonts w:cs="Arial"/>
          <w:b/>
          <w:sz w:val="20"/>
          <w:szCs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417D9FE8" wp14:editId="0B6C5223">
            <wp:extent cx="1021080" cy="10287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E" w:rsidRPr="000334F7" w:rsidRDefault="000334F7" w:rsidP="00197C99">
      <w:pPr>
        <w:spacing w:after="120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234FB4">
        <w:rPr>
          <w:rFonts w:cs="Arial"/>
          <w:b/>
          <w:sz w:val="20"/>
          <w:szCs w:val="20"/>
        </w:rPr>
        <w:t xml:space="preserve">TENDER </w:t>
      </w:r>
      <w:r w:rsidR="001E7109">
        <w:rPr>
          <w:rFonts w:cs="Arial"/>
          <w:b/>
          <w:sz w:val="20"/>
          <w:szCs w:val="20"/>
        </w:rPr>
        <w:t>17</w:t>
      </w:r>
      <w:r w:rsidRPr="00234FB4">
        <w:rPr>
          <w:rFonts w:cs="Arial"/>
          <w:b/>
          <w:sz w:val="20"/>
          <w:szCs w:val="20"/>
        </w:rPr>
        <w:t>-202</w:t>
      </w:r>
      <w:r w:rsidR="00C02093" w:rsidRPr="00234FB4">
        <w:rPr>
          <w:rFonts w:cs="Arial"/>
          <w:b/>
          <w:sz w:val="20"/>
          <w:szCs w:val="20"/>
        </w:rPr>
        <w:t>3</w:t>
      </w:r>
    </w:p>
    <w:p w:rsidR="005D7B2A" w:rsidRPr="005D7B2A" w:rsidRDefault="004E50A4" w:rsidP="00197C99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CONSTRUCTION OF</w:t>
      </w:r>
      <w:r w:rsidR="000316C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DRAKE STREET BIKE PATH</w:t>
      </w:r>
      <w:r w:rsidR="000334F7">
        <w:rPr>
          <w:rFonts w:cs="Arial"/>
          <w:b/>
          <w:sz w:val="20"/>
          <w:szCs w:val="20"/>
        </w:rPr>
        <w:t xml:space="preserve"> </w:t>
      </w:r>
      <w:r w:rsidR="000316CB">
        <w:rPr>
          <w:rFonts w:cs="Arial"/>
          <w:b/>
          <w:sz w:val="20"/>
          <w:szCs w:val="20"/>
        </w:rPr>
        <w:t>AND ASSOCIATED WORKS</w:t>
      </w:r>
    </w:p>
    <w:p w:rsidR="00593A88" w:rsidRDefault="00E1721D" w:rsidP="00197C99">
      <w:pPr>
        <w:spacing w:after="120"/>
        <w:jc w:val="both"/>
        <w:rPr>
          <w:rFonts w:cs="Arial"/>
          <w:sz w:val="18"/>
          <w:szCs w:val="20"/>
        </w:rPr>
      </w:pPr>
      <w:r w:rsidRPr="00E1721D">
        <w:rPr>
          <w:rFonts w:cs="Arial"/>
          <w:sz w:val="18"/>
          <w:szCs w:val="20"/>
        </w:rPr>
        <w:t xml:space="preserve">The City </w:t>
      </w:r>
      <w:r w:rsidR="00CD06E5">
        <w:rPr>
          <w:rFonts w:cs="Arial"/>
          <w:sz w:val="18"/>
          <w:szCs w:val="20"/>
        </w:rPr>
        <w:t xml:space="preserve">of Bayswater </w:t>
      </w:r>
      <w:r w:rsidRPr="00E1721D">
        <w:rPr>
          <w:rFonts w:cs="Arial"/>
          <w:sz w:val="18"/>
          <w:szCs w:val="20"/>
        </w:rPr>
        <w:t xml:space="preserve">is seeking </w:t>
      </w:r>
      <w:r w:rsidR="000334F7">
        <w:rPr>
          <w:rFonts w:cs="Arial"/>
          <w:sz w:val="18"/>
          <w:szCs w:val="20"/>
        </w:rPr>
        <w:t xml:space="preserve">tenders from interested contractors for the construction of </w:t>
      </w:r>
      <w:r w:rsidR="000316CB">
        <w:rPr>
          <w:rFonts w:cs="Arial"/>
          <w:sz w:val="18"/>
          <w:szCs w:val="20"/>
        </w:rPr>
        <w:t>the Drake Street Bike Path</w:t>
      </w:r>
      <w:r w:rsidR="00C72013">
        <w:rPr>
          <w:rFonts w:cs="Arial"/>
          <w:sz w:val="18"/>
          <w:szCs w:val="20"/>
        </w:rPr>
        <w:t>.</w:t>
      </w:r>
    </w:p>
    <w:p w:rsidR="00C72013" w:rsidRDefault="002F1EDF" w:rsidP="00197C99">
      <w:pPr>
        <w:spacing w:after="120"/>
        <w:jc w:val="both"/>
        <w:rPr>
          <w:rFonts w:cs="Arial"/>
          <w:sz w:val="18"/>
          <w:szCs w:val="20"/>
        </w:rPr>
      </w:pPr>
      <w:bookmarkStart w:id="1" w:name="_Hlk140756423"/>
      <w:r>
        <w:rPr>
          <w:rFonts w:cs="Arial"/>
          <w:sz w:val="18"/>
          <w:szCs w:val="20"/>
        </w:rPr>
        <w:t xml:space="preserve">The </w:t>
      </w:r>
      <w:r w:rsidR="00C72013">
        <w:rPr>
          <w:rFonts w:cs="Arial"/>
          <w:sz w:val="18"/>
          <w:szCs w:val="20"/>
        </w:rPr>
        <w:t xml:space="preserve">work will include </w:t>
      </w:r>
      <w:r w:rsidR="000316CB">
        <w:rPr>
          <w:rFonts w:cs="Arial"/>
          <w:sz w:val="18"/>
          <w:szCs w:val="20"/>
        </w:rPr>
        <w:t>the construction of asphalt and concrete paths, retaining walls, kerbing, crossovers</w:t>
      </w:r>
      <w:r w:rsidR="00C72013">
        <w:rPr>
          <w:rFonts w:cs="Arial"/>
          <w:sz w:val="18"/>
          <w:szCs w:val="20"/>
        </w:rPr>
        <w:t>, and traffic management.</w:t>
      </w:r>
    </w:p>
    <w:bookmarkEnd w:id="1"/>
    <w:p w:rsidR="00CD06E5" w:rsidRDefault="009C594A" w:rsidP="00197C99">
      <w:pPr>
        <w:spacing w:after="120"/>
        <w:jc w:val="both"/>
        <w:rPr>
          <w:rFonts w:cs="Arial"/>
          <w:sz w:val="18"/>
          <w:szCs w:val="20"/>
        </w:rPr>
      </w:pPr>
      <w:r w:rsidRPr="008F6E36">
        <w:rPr>
          <w:rFonts w:cs="Arial"/>
          <w:b/>
          <w:sz w:val="18"/>
          <w:szCs w:val="20"/>
          <w:u w:val="single"/>
        </w:rPr>
        <w:t>Obtaining Documents</w:t>
      </w:r>
      <w:r w:rsidRPr="008F6E36">
        <w:rPr>
          <w:rFonts w:cs="Arial"/>
          <w:b/>
          <w:sz w:val="18"/>
          <w:szCs w:val="20"/>
        </w:rPr>
        <w:t xml:space="preserve"> -</w:t>
      </w:r>
      <w:r w:rsidRPr="008F6E36">
        <w:rPr>
          <w:rFonts w:cs="Arial"/>
          <w:sz w:val="18"/>
          <w:szCs w:val="20"/>
        </w:rPr>
        <w:t xml:space="preserve"> Documentation </w:t>
      </w:r>
      <w:r w:rsidR="00CD06E5">
        <w:rPr>
          <w:rFonts w:cs="Arial"/>
          <w:sz w:val="18"/>
          <w:szCs w:val="20"/>
        </w:rPr>
        <w:t xml:space="preserve">must </w:t>
      </w:r>
      <w:r w:rsidRPr="008F6E36">
        <w:rPr>
          <w:rFonts w:cs="Arial"/>
          <w:sz w:val="18"/>
          <w:szCs w:val="20"/>
        </w:rPr>
        <w:t xml:space="preserve">be obtained </w:t>
      </w:r>
      <w:r w:rsidR="00CD06E5">
        <w:rPr>
          <w:rFonts w:cs="Arial"/>
          <w:sz w:val="18"/>
          <w:szCs w:val="20"/>
        </w:rPr>
        <w:t>from t</w:t>
      </w:r>
      <w:r w:rsidR="00607940" w:rsidRPr="008F6E36">
        <w:rPr>
          <w:rFonts w:cs="Arial"/>
          <w:sz w:val="18"/>
          <w:szCs w:val="20"/>
        </w:rPr>
        <w:t>he City</w:t>
      </w:r>
      <w:r w:rsidR="00CD06E5">
        <w:rPr>
          <w:rFonts w:cs="Arial"/>
          <w:sz w:val="18"/>
          <w:szCs w:val="20"/>
        </w:rPr>
        <w:t xml:space="preserve">’s </w:t>
      </w:r>
      <w:r w:rsidR="00C26DFF" w:rsidRPr="008F6E36">
        <w:rPr>
          <w:rFonts w:cs="Arial"/>
          <w:sz w:val="18"/>
          <w:szCs w:val="20"/>
        </w:rPr>
        <w:t>Tenderlink site</w:t>
      </w:r>
      <w:r w:rsidR="00234FB4">
        <w:rPr>
          <w:rFonts w:cs="Arial"/>
          <w:sz w:val="18"/>
          <w:szCs w:val="20"/>
        </w:rPr>
        <w:t>:</w:t>
      </w:r>
      <w:r w:rsidR="00C26DFF" w:rsidRPr="008F6E36">
        <w:rPr>
          <w:rFonts w:cs="Arial"/>
          <w:sz w:val="18"/>
          <w:szCs w:val="20"/>
        </w:rPr>
        <w:t xml:space="preserve"> </w:t>
      </w:r>
      <w:r w:rsidR="00CD06E5" w:rsidRPr="00CD06E5">
        <w:rPr>
          <w:rFonts w:cs="Arial"/>
          <w:sz w:val="18"/>
          <w:szCs w:val="20"/>
        </w:rPr>
        <w:t>www.tenderlink.com/bayswater</w:t>
      </w:r>
      <w:r w:rsidR="00370E71">
        <w:rPr>
          <w:rFonts w:cs="Arial"/>
          <w:sz w:val="18"/>
          <w:szCs w:val="20"/>
        </w:rPr>
        <w:t>.</w:t>
      </w:r>
    </w:p>
    <w:p w:rsidR="007A1F3D" w:rsidRDefault="00DE4F3B" w:rsidP="00197C99">
      <w:pPr>
        <w:spacing w:after="120"/>
        <w:jc w:val="both"/>
        <w:rPr>
          <w:rFonts w:cs="Arial"/>
          <w:b/>
          <w:sz w:val="18"/>
          <w:szCs w:val="20"/>
        </w:rPr>
      </w:pPr>
      <w:r w:rsidRPr="008F6E36">
        <w:rPr>
          <w:rFonts w:cs="Arial"/>
          <w:b/>
          <w:sz w:val="18"/>
          <w:szCs w:val="20"/>
          <w:u w:val="single"/>
        </w:rPr>
        <w:t>For Contractual and Technical Information</w:t>
      </w:r>
      <w:r w:rsidR="007A1F3D">
        <w:rPr>
          <w:rFonts w:cs="Arial"/>
          <w:b/>
          <w:sz w:val="18"/>
          <w:szCs w:val="20"/>
          <w:u w:val="single"/>
        </w:rPr>
        <w:t>:</w:t>
      </w:r>
      <w:r w:rsidRPr="008F6E36">
        <w:rPr>
          <w:rFonts w:cs="Arial"/>
          <w:b/>
          <w:sz w:val="18"/>
          <w:szCs w:val="20"/>
        </w:rPr>
        <w:t xml:space="preserve"> </w:t>
      </w:r>
    </w:p>
    <w:p w:rsidR="00DE4F3B" w:rsidRPr="007A1F3D" w:rsidRDefault="00C26DFF" w:rsidP="00197C99">
      <w:pPr>
        <w:spacing w:after="120"/>
        <w:jc w:val="both"/>
        <w:rPr>
          <w:rFonts w:cs="Arial"/>
          <w:sz w:val="18"/>
          <w:szCs w:val="18"/>
        </w:rPr>
      </w:pPr>
      <w:r w:rsidRPr="007A1F3D">
        <w:rPr>
          <w:rFonts w:cs="Arial"/>
          <w:sz w:val="18"/>
          <w:szCs w:val="18"/>
        </w:rPr>
        <w:t>P</w:t>
      </w:r>
      <w:r w:rsidR="00DE4F3B" w:rsidRPr="007A1F3D">
        <w:rPr>
          <w:rFonts w:cs="Arial"/>
          <w:sz w:val="18"/>
          <w:szCs w:val="18"/>
        </w:rPr>
        <w:t>lease contact</w:t>
      </w:r>
      <w:r w:rsidR="005D7B2A" w:rsidRPr="007A1F3D">
        <w:rPr>
          <w:rFonts w:cs="Arial"/>
          <w:sz w:val="18"/>
          <w:szCs w:val="18"/>
        </w:rPr>
        <w:t xml:space="preserve"> </w:t>
      </w:r>
      <w:r w:rsidR="007A1F3D">
        <w:rPr>
          <w:rFonts w:cs="Arial"/>
          <w:sz w:val="18"/>
          <w:szCs w:val="18"/>
        </w:rPr>
        <w:t xml:space="preserve">the </w:t>
      </w:r>
      <w:r w:rsidR="002F1EDF">
        <w:rPr>
          <w:rFonts w:cs="Arial"/>
          <w:sz w:val="18"/>
          <w:szCs w:val="18"/>
        </w:rPr>
        <w:t xml:space="preserve">Senior Project Manager Support, Tom Stacey </w:t>
      </w:r>
      <w:r w:rsidR="00BF61D4" w:rsidRPr="00C02093">
        <w:rPr>
          <w:rFonts w:cs="Arial"/>
          <w:sz w:val="18"/>
          <w:szCs w:val="18"/>
        </w:rPr>
        <w:t xml:space="preserve">on </w:t>
      </w:r>
      <w:r w:rsidR="00C02093" w:rsidRPr="00C02093">
        <w:rPr>
          <w:rFonts w:cs="Arial"/>
          <w:color w:val="2D2D2D"/>
          <w:sz w:val="18"/>
          <w:szCs w:val="18"/>
          <w:lang w:eastAsia="en-AU"/>
        </w:rPr>
        <w:t xml:space="preserve">9270 </w:t>
      </w:r>
      <w:r w:rsidR="000316CB">
        <w:rPr>
          <w:rFonts w:cs="Arial"/>
          <w:color w:val="2D2D2D"/>
          <w:sz w:val="18"/>
          <w:szCs w:val="18"/>
          <w:lang w:eastAsia="en-AU"/>
        </w:rPr>
        <w:t>0622</w:t>
      </w:r>
      <w:r w:rsidR="00C02093" w:rsidRPr="00C02093">
        <w:rPr>
          <w:rFonts w:cs="Arial"/>
          <w:color w:val="2D2D2D"/>
          <w:sz w:val="18"/>
          <w:szCs w:val="18"/>
          <w:lang w:eastAsia="en-AU"/>
        </w:rPr>
        <w:t xml:space="preserve"> </w:t>
      </w:r>
      <w:r w:rsidR="007A1F3D" w:rsidRPr="00C02093">
        <w:rPr>
          <w:rFonts w:cs="Arial"/>
          <w:sz w:val="18"/>
          <w:szCs w:val="18"/>
        </w:rPr>
        <w:t>for</w:t>
      </w:r>
      <w:r w:rsidR="007A1F3D" w:rsidRPr="007A1F3D">
        <w:rPr>
          <w:rFonts w:cs="Arial"/>
          <w:sz w:val="18"/>
          <w:szCs w:val="18"/>
        </w:rPr>
        <w:t xml:space="preserve"> </w:t>
      </w:r>
      <w:r w:rsidR="007A1F3D">
        <w:rPr>
          <w:rFonts w:cs="Arial"/>
          <w:sz w:val="18"/>
          <w:szCs w:val="18"/>
        </w:rPr>
        <w:t>queries</w:t>
      </w:r>
      <w:r w:rsidR="003B27AA">
        <w:rPr>
          <w:rFonts w:cs="Arial"/>
          <w:sz w:val="18"/>
          <w:szCs w:val="18"/>
        </w:rPr>
        <w:t xml:space="preserve">.  </w:t>
      </w:r>
    </w:p>
    <w:p w:rsidR="00C26DFF" w:rsidRPr="008F6E36" w:rsidRDefault="00FA72B7" w:rsidP="00197C99">
      <w:pPr>
        <w:spacing w:after="120"/>
        <w:jc w:val="both"/>
        <w:rPr>
          <w:rFonts w:cs="Arial"/>
          <w:sz w:val="18"/>
          <w:szCs w:val="20"/>
        </w:rPr>
      </w:pPr>
      <w:r w:rsidRPr="008F6E36">
        <w:rPr>
          <w:rFonts w:cs="Arial"/>
          <w:b/>
          <w:sz w:val="18"/>
          <w:szCs w:val="20"/>
          <w:u w:val="single"/>
        </w:rPr>
        <w:t>Deadline</w:t>
      </w:r>
      <w:r w:rsidRPr="008F6E36">
        <w:rPr>
          <w:rFonts w:cs="Arial"/>
          <w:sz w:val="18"/>
          <w:szCs w:val="20"/>
        </w:rPr>
        <w:t xml:space="preserve">: </w:t>
      </w:r>
      <w:r w:rsidR="00C02093">
        <w:rPr>
          <w:rFonts w:cs="Arial"/>
          <w:sz w:val="18"/>
          <w:szCs w:val="20"/>
        </w:rPr>
        <w:t>Tuesday</w:t>
      </w:r>
      <w:r w:rsidR="00450AC4">
        <w:rPr>
          <w:rFonts w:cs="Arial"/>
          <w:sz w:val="18"/>
          <w:szCs w:val="20"/>
        </w:rPr>
        <w:t xml:space="preserve">, </w:t>
      </w:r>
      <w:r w:rsidR="000316CB">
        <w:rPr>
          <w:rFonts w:cs="Arial"/>
          <w:sz w:val="18"/>
          <w:szCs w:val="20"/>
        </w:rPr>
        <w:t>19</w:t>
      </w:r>
      <w:r w:rsidR="000316CB" w:rsidRPr="000316CB">
        <w:rPr>
          <w:rFonts w:cs="Arial"/>
          <w:sz w:val="18"/>
          <w:szCs w:val="20"/>
          <w:vertAlign w:val="superscript"/>
        </w:rPr>
        <w:t>th</w:t>
      </w:r>
      <w:r w:rsidR="000316CB">
        <w:rPr>
          <w:rFonts w:cs="Arial"/>
          <w:sz w:val="18"/>
          <w:szCs w:val="20"/>
        </w:rPr>
        <w:t xml:space="preserve"> December</w:t>
      </w:r>
      <w:r w:rsidR="00450AC4">
        <w:rPr>
          <w:rFonts w:cs="Arial"/>
          <w:sz w:val="18"/>
          <w:szCs w:val="20"/>
        </w:rPr>
        <w:t xml:space="preserve"> at </w:t>
      </w:r>
      <w:r w:rsidR="002F1EDF">
        <w:rPr>
          <w:rFonts w:cs="Arial"/>
          <w:sz w:val="18"/>
          <w:szCs w:val="20"/>
        </w:rPr>
        <w:t>4</w:t>
      </w:r>
      <w:r w:rsidR="00450AC4">
        <w:rPr>
          <w:rFonts w:cs="Arial"/>
          <w:sz w:val="18"/>
          <w:szCs w:val="20"/>
        </w:rPr>
        <w:t>pm</w:t>
      </w:r>
      <w:r w:rsidRPr="008F6E36">
        <w:rPr>
          <w:rFonts w:cs="Arial"/>
          <w:b/>
          <w:sz w:val="18"/>
          <w:szCs w:val="20"/>
        </w:rPr>
        <w:t xml:space="preserve"> </w:t>
      </w:r>
      <w:r w:rsidRPr="008F6E36">
        <w:rPr>
          <w:rFonts w:cs="Arial"/>
          <w:sz w:val="18"/>
          <w:szCs w:val="20"/>
        </w:rPr>
        <w:t xml:space="preserve"> </w:t>
      </w:r>
    </w:p>
    <w:p w:rsidR="00C26DFF" w:rsidRPr="008F6E36" w:rsidRDefault="00450AC4" w:rsidP="00197C99">
      <w:pPr>
        <w:spacing w:after="120"/>
        <w:jc w:val="both"/>
        <w:rPr>
          <w:rFonts w:cs="Arial"/>
          <w:b/>
          <w:sz w:val="18"/>
          <w:szCs w:val="20"/>
          <w:u w:val="single"/>
        </w:rPr>
      </w:pPr>
      <w:r>
        <w:rPr>
          <w:rFonts w:cs="Arial"/>
          <w:b/>
          <w:sz w:val="18"/>
          <w:szCs w:val="20"/>
          <w:u w:val="single"/>
        </w:rPr>
        <w:t>Offer</w:t>
      </w:r>
      <w:r w:rsidR="00C26DFF" w:rsidRPr="008F6E36">
        <w:rPr>
          <w:rFonts w:cs="Arial"/>
          <w:b/>
          <w:sz w:val="18"/>
          <w:szCs w:val="20"/>
          <w:u w:val="single"/>
        </w:rPr>
        <w:t xml:space="preserve"> </w:t>
      </w:r>
      <w:r w:rsidR="00606AA0" w:rsidRPr="008F6E36">
        <w:rPr>
          <w:rFonts w:cs="Arial"/>
          <w:b/>
          <w:sz w:val="18"/>
          <w:szCs w:val="20"/>
          <w:u w:val="single"/>
        </w:rPr>
        <w:t>Lodgment</w:t>
      </w:r>
      <w:r w:rsidR="00C26DFF" w:rsidRPr="008F6E36">
        <w:rPr>
          <w:rFonts w:cs="Arial"/>
          <w:b/>
          <w:sz w:val="18"/>
          <w:szCs w:val="20"/>
          <w:u w:val="single"/>
        </w:rPr>
        <w:t>:</w:t>
      </w:r>
    </w:p>
    <w:p w:rsidR="00FA72B7" w:rsidRPr="008F6E36" w:rsidRDefault="00450AC4" w:rsidP="00197C99">
      <w:pPr>
        <w:spacing w:after="120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Offers </w:t>
      </w:r>
      <w:r w:rsidR="00FA72B7" w:rsidRPr="008F6E36">
        <w:rPr>
          <w:rFonts w:cs="Arial"/>
          <w:sz w:val="18"/>
          <w:szCs w:val="20"/>
        </w:rPr>
        <w:t xml:space="preserve">must be </w:t>
      </w:r>
      <w:r w:rsidR="00C26DFF" w:rsidRPr="008F6E36">
        <w:rPr>
          <w:rFonts w:cs="Arial"/>
          <w:sz w:val="18"/>
          <w:szCs w:val="20"/>
        </w:rPr>
        <w:t xml:space="preserve">lodged electronically via the City's Tenderlink site as above. </w:t>
      </w:r>
    </w:p>
    <w:p w:rsidR="00A246FC" w:rsidRPr="008F6E36" w:rsidRDefault="00A246FC" w:rsidP="00197C99">
      <w:pPr>
        <w:spacing w:after="120"/>
        <w:jc w:val="both"/>
        <w:rPr>
          <w:rFonts w:cs="Arial"/>
          <w:sz w:val="18"/>
          <w:szCs w:val="20"/>
        </w:rPr>
      </w:pPr>
      <w:r w:rsidRPr="008F6E36">
        <w:rPr>
          <w:rFonts w:cs="Arial"/>
          <w:sz w:val="18"/>
          <w:szCs w:val="20"/>
        </w:rPr>
        <w:t>It is recommended that tenderers lodge their submissions at least half an hour prior to the closing time to allow for any delays in transmission of large documents.</w:t>
      </w:r>
    </w:p>
    <w:p w:rsidR="00607940" w:rsidRDefault="00607940" w:rsidP="00197C99">
      <w:pPr>
        <w:spacing w:after="120"/>
        <w:jc w:val="both"/>
        <w:rPr>
          <w:rFonts w:cs="Arial"/>
          <w:sz w:val="18"/>
          <w:szCs w:val="20"/>
        </w:rPr>
      </w:pPr>
      <w:r w:rsidRPr="008F6E36">
        <w:rPr>
          <w:rFonts w:cs="Arial"/>
          <w:sz w:val="18"/>
          <w:szCs w:val="20"/>
        </w:rPr>
        <w:t xml:space="preserve">The City is not bound to accept </w:t>
      </w:r>
      <w:r w:rsidR="00450AC4">
        <w:rPr>
          <w:rFonts w:cs="Arial"/>
          <w:sz w:val="18"/>
          <w:szCs w:val="20"/>
        </w:rPr>
        <w:t>any offer</w:t>
      </w:r>
      <w:r w:rsidRPr="008F6E36">
        <w:rPr>
          <w:rFonts w:cs="Arial"/>
          <w:sz w:val="18"/>
          <w:szCs w:val="20"/>
        </w:rPr>
        <w:t xml:space="preserve">.  Canvassing of Elected Members and </w:t>
      </w:r>
      <w:r w:rsidR="005C4537" w:rsidRPr="008F6E36">
        <w:rPr>
          <w:rFonts w:cs="Arial"/>
          <w:sz w:val="18"/>
          <w:szCs w:val="20"/>
        </w:rPr>
        <w:t>City o</w:t>
      </w:r>
      <w:r w:rsidRPr="008F6E36">
        <w:rPr>
          <w:rFonts w:cs="Arial"/>
          <w:sz w:val="18"/>
          <w:szCs w:val="20"/>
        </w:rPr>
        <w:t xml:space="preserve">fficers will automatically disqualify any </w:t>
      </w:r>
      <w:r w:rsidR="00450AC4">
        <w:rPr>
          <w:rFonts w:cs="Arial"/>
          <w:sz w:val="18"/>
          <w:szCs w:val="20"/>
        </w:rPr>
        <w:t>offer</w:t>
      </w:r>
      <w:r w:rsidRPr="008F6E36">
        <w:rPr>
          <w:rFonts w:cs="Arial"/>
          <w:sz w:val="18"/>
          <w:szCs w:val="20"/>
        </w:rPr>
        <w:t xml:space="preserve"> submitted.</w:t>
      </w:r>
    </w:p>
    <w:p w:rsidR="00814438" w:rsidRPr="008F6E36" w:rsidRDefault="002F1EDF" w:rsidP="00197C99">
      <w:pPr>
        <w:jc w:val="both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JEREMY EDWARDS</w:t>
      </w:r>
      <w:r w:rsidR="00C26DFF" w:rsidRPr="008F6E36">
        <w:rPr>
          <w:rFonts w:ascii="Tahoma" w:hAnsi="Tahoma" w:cs="Tahoma"/>
          <w:b/>
          <w:bCs/>
          <w:sz w:val="16"/>
          <w:szCs w:val="18"/>
        </w:rPr>
        <w:t xml:space="preserve"> </w:t>
      </w:r>
    </w:p>
    <w:p w:rsidR="00814438" w:rsidRPr="008F6E36" w:rsidRDefault="00C26DFF" w:rsidP="00197C99">
      <w:pPr>
        <w:jc w:val="both"/>
        <w:rPr>
          <w:rFonts w:ascii="Tahoma" w:hAnsi="Tahoma" w:cs="Tahoma"/>
          <w:b/>
          <w:bCs/>
          <w:sz w:val="16"/>
          <w:szCs w:val="18"/>
        </w:rPr>
      </w:pPr>
      <w:r w:rsidRPr="008F6E36">
        <w:rPr>
          <w:rFonts w:ascii="Tahoma" w:hAnsi="Tahoma" w:cs="Tahoma"/>
          <w:b/>
          <w:bCs/>
          <w:sz w:val="16"/>
          <w:szCs w:val="18"/>
        </w:rPr>
        <w:t>CHIEF EXECUTIVE OFFICER</w:t>
      </w:r>
    </w:p>
    <w:sectPr w:rsidR="00814438" w:rsidRPr="008F6E36" w:rsidSect="00715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4727" w:bottom="284" w:left="3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2E" w:rsidRDefault="0069092E">
      <w:r>
        <w:separator/>
      </w:r>
    </w:p>
  </w:endnote>
  <w:endnote w:type="continuationSeparator" w:id="0">
    <w:p w:rsidR="0069092E" w:rsidRDefault="0069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1B" w:rsidRDefault="00715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1B" w:rsidRDefault="00715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1B" w:rsidRDefault="00715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2E" w:rsidRDefault="0069092E">
      <w:r>
        <w:separator/>
      </w:r>
    </w:p>
  </w:footnote>
  <w:footnote w:type="continuationSeparator" w:id="0">
    <w:p w:rsidR="0069092E" w:rsidRDefault="0069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1B" w:rsidRDefault="00715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1B" w:rsidRDefault="00715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1B" w:rsidRDefault="00715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43AB"/>
    <w:multiLevelType w:val="hybridMultilevel"/>
    <w:tmpl w:val="8EF28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3784"/>
    <w:multiLevelType w:val="hybridMultilevel"/>
    <w:tmpl w:val="218680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C9"/>
    <w:rsid w:val="000227FA"/>
    <w:rsid w:val="000316CB"/>
    <w:rsid w:val="000334F7"/>
    <w:rsid w:val="000421BD"/>
    <w:rsid w:val="0006030A"/>
    <w:rsid w:val="00086737"/>
    <w:rsid w:val="00087069"/>
    <w:rsid w:val="00095E16"/>
    <w:rsid w:val="000A2740"/>
    <w:rsid w:val="000B487A"/>
    <w:rsid w:val="000C02C9"/>
    <w:rsid w:val="000D5AFB"/>
    <w:rsid w:val="000E5370"/>
    <w:rsid w:val="000E72D4"/>
    <w:rsid w:val="000F168A"/>
    <w:rsid w:val="000F7129"/>
    <w:rsid w:val="00107B6D"/>
    <w:rsid w:val="00110AB3"/>
    <w:rsid w:val="001264BA"/>
    <w:rsid w:val="00130C63"/>
    <w:rsid w:val="00142CB6"/>
    <w:rsid w:val="001466D4"/>
    <w:rsid w:val="0018352C"/>
    <w:rsid w:val="00197C99"/>
    <w:rsid w:val="001A4132"/>
    <w:rsid w:val="001B6C90"/>
    <w:rsid w:val="001D3A42"/>
    <w:rsid w:val="001E7109"/>
    <w:rsid w:val="00206749"/>
    <w:rsid w:val="00210F8A"/>
    <w:rsid w:val="00225A47"/>
    <w:rsid w:val="00226D92"/>
    <w:rsid w:val="002341AF"/>
    <w:rsid w:val="00234FB4"/>
    <w:rsid w:val="002471B4"/>
    <w:rsid w:val="00260BB9"/>
    <w:rsid w:val="00261446"/>
    <w:rsid w:val="00273198"/>
    <w:rsid w:val="00292C46"/>
    <w:rsid w:val="002A23FC"/>
    <w:rsid w:val="002B4F00"/>
    <w:rsid w:val="002B7FD4"/>
    <w:rsid w:val="002C37DA"/>
    <w:rsid w:val="002C64D6"/>
    <w:rsid w:val="002D3A5D"/>
    <w:rsid w:val="002E4635"/>
    <w:rsid w:val="002E4DAD"/>
    <w:rsid w:val="002F1EDF"/>
    <w:rsid w:val="003064DC"/>
    <w:rsid w:val="003109F6"/>
    <w:rsid w:val="00311D18"/>
    <w:rsid w:val="003201E6"/>
    <w:rsid w:val="00341097"/>
    <w:rsid w:val="0035117E"/>
    <w:rsid w:val="00351897"/>
    <w:rsid w:val="003557C6"/>
    <w:rsid w:val="00364535"/>
    <w:rsid w:val="00370E71"/>
    <w:rsid w:val="00383C96"/>
    <w:rsid w:val="0038590D"/>
    <w:rsid w:val="003862EE"/>
    <w:rsid w:val="00387B8C"/>
    <w:rsid w:val="0039473B"/>
    <w:rsid w:val="003A0532"/>
    <w:rsid w:val="003A1653"/>
    <w:rsid w:val="003A17C4"/>
    <w:rsid w:val="003B0CA2"/>
    <w:rsid w:val="003B27AA"/>
    <w:rsid w:val="003B45B1"/>
    <w:rsid w:val="003B7D59"/>
    <w:rsid w:val="003E6302"/>
    <w:rsid w:val="003F04A3"/>
    <w:rsid w:val="00403FA0"/>
    <w:rsid w:val="00403FF6"/>
    <w:rsid w:val="004057CD"/>
    <w:rsid w:val="00407642"/>
    <w:rsid w:val="004101D9"/>
    <w:rsid w:val="0041030D"/>
    <w:rsid w:val="004260AD"/>
    <w:rsid w:val="00426288"/>
    <w:rsid w:val="004335B3"/>
    <w:rsid w:val="00437342"/>
    <w:rsid w:val="004431E9"/>
    <w:rsid w:val="00444E11"/>
    <w:rsid w:val="00450AC4"/>
    <w:rsid w:val="004519F0"/>
    <w:rsid w:val="00471FE0"/>
    <w:rsid w:val="004729F3"/>
    <w:rsid w:val="0048578F"/>
    <w:rsid w:val="00491C52"/>
    <w:rsid w:val="00494803"/>
    <w:rsid w:val="004A0D8F"/>
    <w:rsid w:val="004B18F8"/>
    <w:rsid w:val="004C36E9"/>
    <w:rsid w:val="004D29D6"/>
    <w:rsid w:val="004E50A4"/>
    <w:rsid w:val="004E764F"/>
    <w:rsid w:val="005108F8"/>
    <w:rsid w:val="005167B3"/>
    <w:rsid w:val="00527030"/>
    <w:rsid w:val="0054295D"/>
    <w:rsid w:val="005869B8"/>
    <w:rsid w:val="00593A88"/>
    <w:rsid w:val="005A00D0"/>
    <w:rsid w:val="005A12DB"/>
    <w:rsid w:val="005A4E1A"/>
    <w:rsid w:val="005B3EA4"/>
    <w:rsid w:val="005C4537"/>
    <w:rsid w:val="005D7B2A"/>
    <w:rsid w:val="006010B6"/>
    <w:rsid w:val="00606AA0"/>
    <w:rsid w:val="00607940"/>
    <w:rsid w:val="00616815"/>
    <w:rsid w:val="00624C89"/>
    <w:rsid w:val="006452F5"/>
    <w:rsid w:val="00650929"/>
    <w:rsid w:val="00651C0B"/>
    <w:rsid w:val="00681956"/>
    <w:rsid w:val="00684E4B"/>
    <w:rsid w:val="0069092E"/>
    <w:rsid w:val="0069448D"/>
    <w:rsid w:val="006B5C92"/>
    <w:rsid w:val="006C192D"/>
    <w:rsid w:val="006C7717"/>
    <w:rsid w:val="006E56A4"/>
    <w:rsid w:val="006F311D"/>
    <w:rsid w:val="006F4F16"/>
    <w:rsid w:val="00706AE4"/>
    <w:rsid w:val="00707092"/>
    <w:rsid w:val="0071323C"/>
    <w:rsid w:val="0071551B"/>
    <w:rsid w:val="0073298F"/>
    <w:rsid w:val="00737D5C"/>
    <w:rsid w:val="00754BE1"/>
    <w:rsid w:val="007578A5"/>
    <w:rsid w:val="007861C8"/>
    <w:rsid w:val="00794F14"/>
    <w:rsid w:val="00797648"/>
    <w:rsid w:val="007A1F3D"/>
    <w:rsid w:val="007A6D89"/>
    <w:rsid w:val="007D329C"/>
    <w:rsid w:val="007D6132"/>
    <w:rsid w:val="007E46A3"/>
    <w:rsid w:val="007F3B86"/>
    <w:rsid w:val="00800C22"/>
    <w:rsid w:val="00806C08"/>
    <w:rsid w:val="00807C7B"/>
    <w:rsid w:val="008142C9"/>
    <w:rsid w:val="00814438"/>
    <w:rsid w:val="00823130"/>
    <w:rsid w:val="00824B7B"/>
    <w:rsid w:val="008258EA"/>
    <w:rsid w:val="0085306A"/>
    <w:rsid w:val="00854BEC"/>
    <w:rsid w:val="008568B6"/>
    <w:rsid w:val="008761E3"/>
    <w:rsid w:val="00890D3B"/>
    <w:rsid w:val="008B203E"/>
    <w:rsid w:val="008B75AF"/>
    <w:rsid w:val="008B7FB2"/>
    <w:rsid w:val="008D5C7F"/>
    <w:rsid w:val="008E4522"/>
    <w:rsid w:val="008F20A9"/>
    <w:rsid w:val="008F6368"/>
    <w:rsid w:val="008F6E36"/>
    <w:rsid w:val="00903B22"/>
    <w:rsid w:val="009133E2"/>
    <w:rsid w:val="0091464F"/>
    <w:rsid w:val="009165E6"/>
    <w:rsid w:val="0092210A"/>
    <w:rsid w:val="00925B54"/>
    <w:rsid w:val="00934A84"/>
    <w:rsid w:val="009447BD"/>
    <w:rsid w:val="0096069A"/>
    <w:rsid w:val="00971C70"/>
    <w:rsid w:val="009B1E26"/>
    <w:rsid w:val="009B534E"/>
    <w:rsid w:val="009C2472"/>
    <w:rsid w:val="009C594A"/>
    <w:rsid w:val="009F3E9D"/>
    <w:rsid w:val="009F6796"/>
    <w:rsid w:val="009F69E8"/>
    <w:rsid w:val="00A0180E"/>
    <w:rsid w:val="00A0181E"/>
    <w:rsid w:val="00A1159E"/>
    <w:rsid w:val="00A171D4"/>
    <w:rsid w:val="00A22ADF"/>
    <w:rsid w:val="00A246FC"/>
    <w:rsid w:val="00A25273"/>
    <w:rsid w:val="00A3394C"/>
    <w:rsid w:val="00A4515D"/>
    <w:rsid w:val="00A63F6A"/>
    <w:rsid w:val="00A73C8F"/>
    <w:rsid w:val="00A84F07"/>
    <w:rsid w:val="00AA1C13"/>
    <w:rsid w:val="00AA6DAC"/>
    <w:rsid w:val="00AB7879"/>
    <w:rsid w:val="00AC1402"/>
    <w:rsid w:val="00AD1833"/>
    <w:rsid w:val="00AD4AEC"/>
    <w:rsid w:val="00AF42B3"/>
    <w:rsid w:val="00B02F87"/>
    <w:rsid w:val="00B03F32"/>
    <w:rsid w:val="00B06CC9"/>
    <w:rsid w:val="00B1183F"/>
    <w:rsid w:val="00B31228"/>
    <w:rsid w:val="00B32899"/>
    <w:rsid w:val="00B35CF2"/>
    <w:rsid w:val="00B4097B"/>
    <w:rsid w:val="00B46097"/>
    <w:rsid w:val="00B4656F"/>
    <w:rsid w:val="00B64BED"/>
    <w:rsid w:val="00B911E8"/>
    <w:rsid w:val="00BA4A7A"/>
    <w:rsid w:val="00BA5127"/>
    <w:rsid w:val="00BB5D63"/>
    <w:rsid w:val="00BC0D2A"/>
    <w:rsid w:val="00BC16EE"/>
    <w:rsid w:val="00BC6F3A"/>
    <w:rsid w:val="00BD1ED5"/>
    <w:rsid w:val="00BD44A6"/>
    <w:rsid w:val="00BE4F51"/>
    <w:rsid w:val="00BF61D4"/>
    <w:rsid w:val="00C02093"/>
    <w:rsid w:val="00C072ED"/>
    <w:rsid w:val="00C26DFF"/>
    <w:rsid w:val="00C57BCB"/>
    <w:rsid w:val="00C610CC"/>
    <w:rsid w:val="00C63F3E"/>
    <w:rsid w:val="00C72013"/>
    <w:rsid w:val="00C770A5"/>
    <w:rsid w:val="00C82945"/>
    <w:rsid w:val="00CA2F2C"/>
    <w:rsid w:val="00CA33EC"/>
    <w:rsid w:val="00CA362C"/>
    <w:rsid w:val="00CA3D4A"/>
    <w:rsid w:val="00CD06E5"/>
    <w:rsid w:val="00CD34B1"/>
    <w:rsid w:val="00CD7F88"/>
    <w:rsid w:val="00CE085F"/>
    <w:rsid w:val="00CF7CD8"/>
    <w:rsid w:val="00D02A56"/>
    <w:rsid w:val="00D03AAD"/>
    <w:rsid w:val="00D32802"/>
    <w:rsid w:val="00D37B71"/>
    <w:rsid w:val="00D40ECE"/>
    <w:rsid w:val="00D517F8"/>
    <w:rsid w:val="00D533A0"/>
    <w:rsid w:val="00D62A45"/>
    <w:rsid w:val="00D63CA5"/>
    <w:rsid w:val="00D647BF"/>
    <w:rsid w:val="00D7659D"/>
    <w:rsid w:val="00D80C89"/>
    <w:rsid w:val="00D86728"/>
    <w:rsid w:val="00D87960"/>
    <w:rsid w:val="00DA2C7B"/>
    <w:rsid w:val="00DA3F8F"/>
    <w:rsid w:val="00DB15DC"/>
    <w:rsid w:val="00DD63B0"/>
    <w:rsid w:val="00DE4F3B"/>
    <w:rsid w:val="00E01227"/>
    <w:rsid w:val="00E02692"/>
    <w:rsid w:val="00E04488"/>
    <w:rsid w:val="00E048C5"/>
    <w:rsid w:val="00E076E1"/>
    <w:rsid w:val="00E13AE6"/>
    <w:rsid w:val="00E150CD"/>
    <w:rsid w:val="00E1721D"/>
    <w:rsid w:val="00E22E56"/>
    <w:rsid w:val="00E22E5C"/>
    <w:rsid w:val="00E30588"/>
    <w:rsid w:val="00E31927"/>
    <w:rsid w:val="00E41C68"/>
    <w:rsid w:val="00E56A74"/>
    <w:rsid w:val="00E62B24"/>
    <w:rsid w:val="00EE5821"/>
    <w:rsid w:val="00EF52AF"/>
    <w:rsid w:val="00F04BB8"/>
    <w:rsid w:val="00F203F3"/>
    <w:rsid w:val="00F27E37"/>
    <w:rsid w:val="00F340B1"/>
    <w:rsid w:val="00F51258"/>
    <w:rsid w:val="00F65E29"/>
    <w:rsid w:val="00F67F5E"/>
    <w:rsid w:val="00F74CD9"/>
    <w:rsid w:val="00F7700E"/>
    <w:rsid w:val="00F77525"/>
    <w:rsid w:val="00F80953"/>
    <w:rsid w:val="00FA26E4"/>
    <w:rsid w:val="00FA72B7"/>
    <w:rsid w:val="00FB2DCA"/>
    <w:rsid w:val="00FC276F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325D6A"/>
  <w15:chartTrackingRefBased/>
  <w15:docId w15:val="{81CE2F85-1DE5-4BB4-9C07-DB005C9B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A74"/>
    <w:rPr>
      <w:rFonts w:ascii="Tahoma" w:hAnsi="Tahoma" w:cs="Tahoma"/>
      <w:sz w:val="16"/>
      <w:szCs w:val="16"/>
    </w:rPr>
  </w:style>
  <w:style w:type="character" w:styleId="Hyperlink">
    <w:name w:val="Hyperlink"/>
    <w:rsid w:val="00CF7CD8"/>
    <w:rPr>
      <w:color w:val="0000FF"/>
      <w:u w:val="single"/>
    </w:rPr>
  </w:style>
  <w:style w:type="paragraph" w:styleId="Header">
    <w:name w:val="header"/>
    <w:basedOn w:val="Normal"/>
    <w:rsid w:val="00292C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2C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51C0B"/>
    <w:pPr>
      <w:tabs>
        <w:tab w:val="left" w:pos="1710"/>
      </w:tabs>
      <w:spacing w:after="120"/>
      <w:ind w:left="709"/>
      <w:jc w:val="center"/>
    </w:pPr>
    <w:rPr>
      <w:rFonts w:ascii="Times New Roman" w:hAnsi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651C0B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246FC"/>
    <w:pPr>
      <w:tabs>
        <w:tab w:val="left" w:pos="1710"/>
      </w:tabs>
      <w:spacing w:after="120"/>
      <w:ind w:left="720"/>
      <w:contextualSpacing/>
      <w:jc w:val="both"/>
    </w:pPr>
    <w:rPr>
      <w:rFonts w:cs="Arial"/>
      <w:color w:val="00000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City Of Bayswater</Company>
  <LinksUpToDate>false</LinksUpToDate>
  <CharactersWithSpaces>1063</CharactersWithSpaces>
  <SharedDoc>false</SharedDoc>
  <HLinks>
    <vt:vector size="12" baseType="variant">
      <vt:variant>
        <vt:i4>983093</vt:i4>
      </vt:variant>
      <vt:variant>
        <vt:i4>3</vt:i4>
      </vt:variant>
      <vt:variant>
        <vt:i4>0</vt:i4>
      </vt:variant>
      <vt:variant>
        <vt:i4>5</vt:i4>
      </vt:variant>
      <vt:variant>
        <vt:lpwstr>mailto:mail@bayswater.wa.gov.au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http://www.tenderlink.com/bayswater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Elizabeth</dc:creator>
  <cp:keywords/>
  <cp:lastModifiedBy>David Paull</cp:lastModifiedBy>
  <cp:revision>2</cp:revision>
  <cp:lastPrinted>2020-11-03T07:58:00Z</cp:lastPrinted>
  <dcterms:created xsi:type="dcterms:W3CDTF">2023-11-24T02:55:00Z</dcterms:created>
  <dcterms:modified xsi:type="dcterms:W3CDTF">2023-11-24T02:55:00Z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