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E3" w:rsidRDefault="00C60A35" w:rsidP="00DB2355">
      <w:pPr>
        <w:spacing w:before="120" w:after="0"/>
        <w:jc w:val="center"/>
        <w:rPr>
          <w:rFonts w:ascii="Arial Narrow" w:eastAsia="Arial" w:hAnsi="Arial Narrow" w:cs="Arial"/>
          <w:b/>
          <w:caps/>
          <w:color w:val="D47D28"/>
          <w:sz w:val="36"/>
          <w:szCs w:val="36"/>
        </w:rPr>
      </w:pPr>
      <w:r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>owner builders</w:t>
      </w:r>
    </w:p>
    <w:p w:rsidR="00C60A35" w:rsidRPr="00C60A35" w:rsidRDefault="00C60A35" w:rsidP="005F5037">
      <w:pPr>
        <w:spacing w:before="220" w:after="0"/>
        <w:jc w:val="both"/>
        <w:rPr>
          <w:rFonts w:ascii="Arial" w:hAnsi="Arial" w:cs="Arial"/>
          <w:b/>
          <w:caps/>
          <w:color w:val="002C4C"/>
        </w:rPr>
      </w:pPr>
      <w:r w:rsidRPr="00C60A35">
        <w:rPr>
          <w:rFonts w:ascii="Arial" w:hAnsi="Arial" w:cs="Arial"/>
          <w:b/>
          <w:caps/>
          <w:color w:val="002C4C"/>
        </w:rPr>
        <w:t>When do I need to become an owner builder?</w:t>
      </w:r>
    </w:p>
    <w:p w:rsidR="00D7505D" w:rsidRPr="00D7505D" w:rsidRDefault="00D7505D" w:rsidP="006558C7">
      <w:pPr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D7505D">
        <w:rPr>
          <w:rFonts w:ascii="Arial" w:eastAsia="Arial" w:hAnsi="Arial" w:cs="Arial"/>
          <w:lang w:bidi="en-US"/>
        </w:rPr>
        <w:t xml:space="preserve">Owner </w:t>
      </w:r>
      <w:r w:rsidR="002B5516">
        <w:rPr>
          <w:rFonts w:ascii="Arial" w:eastAsia="Arial" w:hAnsi="Arial" w:cs="Arial"/>
          <w:lang w:bidi="en-US"/>
        </w:rPr>
        <w:t>B</w:t>
      </w:r>
      <w:r w:rsidRPr="00D7505D">
        <w:rPr>
          <w:rFonts w:ascii="Arial" w:eastAsia="Arial" w:hAnsi="Arial" w:cs="Arial"/>
          <w:lang w:bidi="en-US"/>
        </w:rPr>
        <w:t>uilder registration is required when a person wants to undertake building works on their own property where the cost of works is greater than</w:t>
      </w:r>
      <w:r>
        <w:rPr>
          <w:rFonts w:ascii="Arial" w:eastAsia="Arial" w:hAnsi="Arial" w:cs="Arial"/>
          <w:lang w:bidi="en-US"/>
        </w:rPr>
        <w:t xml:space="preserve"> $20,000 </w:t>
      </w:r>
      <w:r w:rsidRPr="00D7505D">
        <w:rPr>
          <w:rFonts w:ascii="Arial" w:eastAsia="Arial" w:hAnsi="Arial" w:cs="Arial"/>
          <w:lang w:bidi="en-US"/>
        </w:rPr>
        <w:t xml:space="preserve">and they do not want to engage a registered builder.  </w:t>
      </w:r>
    </w:p>
    <w:p w:rsidR="00276479" w:rsidRDefault="00276479" w:rsidP="006558C7">
      <w:pPr>
        <w:spacing w:after="0" w:line="240" w:lineRule="auto"/>
        <w:jc w:val="both"/>
        <w:rPr>
          <w:rFonts w:ascii="Arial" w:eastAsia="Arial" w:hAnsi="Arial" w:cs="Arial"/>
        </w:rPr>
      </w:pPr>
    </w:p>
    <w:p w:rsidR="00276479" w:rsidRDefault="002B5516" w:rsidP="006558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note that a B</w:t>
      </w:r>
      <w:r w:rsidR="00276479">
        <w:rPr>
          <w:rFonts w:ascii="Arial" w:eastAsia="Arial" w:hAnsi="Arial" w:cs="Arial"/>
        </w:rPr>
        <w:t xml:space="preserve">uilding </w:t>
      </w:r>
      <w:r>
        <w:rPr>
          <w:rFonts w:ascii="Arial" w:eastAsia="Arial" w:hAnsi="Arial" w:cs="Arial"/>
        </w:rPr>
        <w:t>P</w:t>
      </w:r>
      <w:r w:rsidR="00276479">
        <w:rPr>
          <w:rFonts w:ascii="Arial" w:eastAsia="Arial" w:hAnsi="Arial" w:cs="Arial"/>
        </w:rPr>
        <w:t>ermit is also required to be obtained pri</w:t>
      </w:r>
      <w:r w:rsidR="00242DA4">
        <w:rPr>
          <w:rFonts w:ascii="Arial" w:eastAsia="Arial" w:hAnsi="Arial" w:cs="Arial"/>
        </w:rPr>
        <w:t>or to commencing building works</w:t>
      </w:r>
      <w:r w:rsidR="0027647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An Owner B</w:t>
      </w:r>
      <w:r w:rsidR="00242DA4">
        <w:rPr>
          <w:rFonts w:ascii="Arial" w:eastAsia="Arial" w:hAnsi="Arial" w:cs="Arial"/>
        </w:rPr>
        <w:t>uilder approval does not form building approval.</w:t>
      </w:r>
    </w:p>
    <w:p w:rsidR="00D7505D" w:rsidRPr="00C60A35" w:rsidRDefault="00D7505D" w:rsidP="00C60A35">
      <w:pPr>
        <w:spacing w:after="0" w:line="240" w:lineRule="auto"/>
        <w:rPr>
          <w:rFonts w:ascii="Arial" w:eastAsia="Arial" w:hAnsi="Arial" w:cs="Arial"/>
        </w:rPr>
      </w:pPr>
    </w:p>
    <w:p w:rsidR="00D7505D" w:rsidRPr="00D7505D" w:rsidRDefault="00D7505D" w:rsidP="00D7505D">
      <w:pPr>
        <w:spacing w:after="0" w:line="240" w:lineRule="auto"/>
        <w:rPr>
          <w:rFonts w:ascii="Arial" w:hAnsi="Arial" w:cs="Arial"/>
          <w:b/>
          <w:bCs/>
          <w:caps/>
          <w:color w:val="002C4C"/>
          <w:lang w:bidi="en-US"/>
        </w:rPr>
      </w:pPr>
      <w:r w:rsidRPr="00D7505D">
        <w:rPr>
          <w:rFonts w:ascii="Arial" w:hAnsi="Arial" w:cs="Arial"/>
          <w:b/>
          <w:bCs/>
          <w:caps/>
          <w:color w:val="002C4C"/>
          <w:lang w:bidi="en-US"/>
        </w:rPr>
        <w:t>Does all building work require an owner builder approval?</w:t>
      </w:r>
    </w:p>
    <w:p w:rsidR="00D7505D" w:rsidRPr="00D7505D" w:rsidRDefault="00D7505D" w:rsidP="006558C7">
      <w:pPr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D7505D">
        <w:rPr>
          <w:rFonts w:ascii="Arial" w:eastAsia="Arial" w:hAnsi="Arial" w:cs="Arial"/>
          <w:lang w:bidi="en-US"/>
        </w:rPr>
        <w:t>Associated building works such as patios, carports, retaining walls, timber decking, swimming pools, free standing wall</w:t>
      </w:r>
      <w:r w:rsidR="002B5516">
        <w:rPr>
          <w:rFonts w:ascii="Arial" w:eastAsia="Arial" w:hAnsi="Arial" w:cs="Arial"/>
          <w:lang w:bidi="en-US"/>
        </w:rPr>
        <w:t>s and the like are exempt from Owner B</w:t>
      </w:r>
      <w:r w:rsidRPr="00D7505D">
        <w:rPr>
          <w:rFonts w:ascii="Arial" w:eastAsia="Arial" w:hAnsi="Arial" w:cs="Arial"/>
          <w:lang w:bidi="en-US"/>
        </w:rPr>
        <w:t xml:space="preserve">uilder registration or the engagement of a registered builder.  </w:t>
      </w:r>
    </w:p>
    <w:p w:rsidR="00C60A35" w:rsidRPr="00C60A35" w:rsidRDefault="00C60A35" w:rsidP="006558C7">
      <w:pPr>
        <w:spacing w:after="0" w:line="240" w:lineRule="auto"/>
        <w:jc w:val="both"/>
        <w:rPr>
          <w:rFonts w:ascii="Arial" w:eastAsia="Times New Roman" w:hAnsi="Arial"/>
          <w:sz w:val="24"/>
          <w:lang w:val="en-US" w:bidi="en-US"/>
        </w:rPr>
      </w:pPr>
    </w:p>
    <w:p w:rsidR="00C60A35" w:rsidRPr="00C60A35" w:rsidRDefault="00C60A35" w:rsidP="006558C7">
      <w:pPr>
        <w:spacing w:after="0" w:line="240" w:lineRule="auto"/>
        <w:jc w:val="both"/>
        <w:rPr>
          <w:rFonts w:ascii="Arial" w:eastAsia="Arial" w:hAnsi="Arial" w:cs="Arial"/>
        </w:rPr>
      </w:pPr>
      <w:r w:rsidRPr="00C60A35">
        <w:rPr>
          <w:rFonts w:ascii="Arial" w:eastAsia="Arial" w:hAnsi="Arial" w:cs="Arial"/>
        </w:rPr>
        <w:t xml:space="preserve">For further information on owner builder exemptions, please refer </w:t>
      </w:r>
      <w:r w:rsidR="005F5037">
        <w:rPr>
          <w:rFonts w:ascii="Arial" w:eastAsia="Arial" w:hAnsi="Arial" w:cs="Arial"/>
        </w:rPr>
        <w:t xml:space="preserve">to </w:t>
      </w:r>
      <w:r w:rsidRPr="00C60A35">
        <w:rPr>
          <w:rFonts w:ascii="Arial" w:eastAsia="Arial" w:hAnsi="Arial" w:cs="Arial"/>
        </w:rPr>
        <w:t>the</w:t>
      </w:r>
      <w:r w:rsidRPr="00C60A35">
        <w:rPr>
          <w:rFonts w:ascii="Arial" w:eastAsia="Arial" w:hAnsi="Arial" w:cs="Arial"/>
          <w:i/>
        </w:rPr>
        <w:t xml:space="preserve"> </w:t>
      </w:r>
      <w:hyperlink r:id="rId8" w:history="1">
        <w:r w:rsidRPr="00276479">
          <w:rPr>
            <w:rFonts w:ascii="Arial" w:eastAsia="Arial" w:hAnsi="Arial" w:cs="Arial"/>
            <w:i/>
          </w:rPr>
          <w:t>Building Services (Registration) Act 2011</w:t>
        </w:r>
      </w:hyperlink>
      <w:r w:rsidR="00276479">
        <w:rPr>
          <w:rFonts w:ascii="Arial" w:eastAsia="Arial" w:hAnsi="Arial" w:cs="Arial"/>
        </w:rPr>
        <w:t>.</w:t>
      </w:r>
    </w:p>
    <w:p w:rsidR="00C60A35" w:rsidRPr="00C60A35" w:rsidRDefault="00C60A35" w:rsidP="005F5037">
      <w:pPr>
        <w:spacing w:before="220" w:after="0"/>
        <w:jc w:val="both"/>
        <w:rPr>
          <w:rFonts w:ascii="Arial" w:hAnsi="Arial" w:cs="Arial"/>
          <w:b/>
          <w:caps/>
          <w:color w:val="002C4C"/>
        </w:rPr>
      </w:pPr>
      <w:r w:rsidRPr="00C60A35">
        <w:rPr>
          <w:rFonts w:ascii="Arial" w:hAnsi="Arial" w:cs="Arial"/>
          <w:b/>
          <w:caps/>
          <w:color w:val="002C4C"/>
        </w:rPr>
        <w:t>How do I become an owner builder?</w:t>
      </w:r>
    </w:p>
    <w:p w:rsidR="00C60A35" w:rsidRDefault="002B5516" w:rsidP="006558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become an Owner B</w:t>
      </w:r>
      <w:r w:rsidR="00C60A35" w:rsidRPr="00C60A35">
        <w:rPr>
          <w:rFonts w:ascii="Arial" w:eastAsia="Arial" w:hAnsi="Arial" w:cs="Arial"/>
        </w:rPr>
        <w:t xml:space="preserve">uilder, you must apply to the </w:t>
      </w:r>
      <w:hyperlink r:id="rId9" w:history="1">
        <w:r w:rsidR="00C60A35" w:rsidRPr="005F5037">
          <w:rPr>
            <w:rFonts w:ascii="Arial" w:eastAsia="Arial" w:hAnsi="Arial" w:cs="Arial"/>
          </w:rPr>
          <w:t>Building Commission</w:t>
        </w:r>
      </w:hyperlink>
      <w:r w:rsidR="00276479">
        <w:rPr>
          <w:rFonts w:ascii="Arial" w:eastAsia="Arial" w:hAnsi="Arial" w:cs="Arial"/>
        </w:rPr>
        <w:t xml:space="preserve"> WA</w:t>
      </w:r>
      <w:r>
        <w:rPr>
          <w:rFonts w:ascii="Arial" w:eastAsia="Arial" w:hAnsi="Arial" w:cs="Arial"/>
        </w:rPr>
        <w:t>.  A copy of the Owner B</w:t>
      </w:r>
      <w:r w:rsidR="00C60A35" w:rsidRPr="00C60A35">
        <w:rPr>
          <w:rFonts w:ascii="Arial" w:eastAsia="Arial" w:hAnsi="Arial" w:cs="Arial"/>
        </w:rPr>
        <w:t>uilder app</w:t>
      </w:r>
      <w:r>
        <w:rPr>
          <w:rFonts w:ascii="Arial" w:eastAsia="Arial" w:hAnsi="Arial" w:cs="Arial"/>
        </w:rPr>
        <w:t>roval must be submitted with a B</w:t>
      </w:r>
      <w:r w:rsidR="00C60A35" w:rsidRPr="00C60A35">
        <w:rPr>
          <w:rFonts w:ascii="Arial" w:eastAsia="Arial" w:hAnsi="Arial" w:cs="Arial"/>
        </w:rPr>
        <w:t xml:space="preserve">uilding </w:t>
      </w:r>
      <w:r>
        <w:rPr>
          <w:rFonts w:ascii="Arial" w:eastAsia="Arial" w:hAnsi="Arial" w:cs="Arial"/>
        </w:rPr>
        <w:t>P</w:t>
      </w:r>
      <w:r w:rsidR="00C60A35" w:rsidRPr="00C60A35">
        <w:rPr>
          <w:rFonts w:ascii="Arial" w:eastAsia="Arial" w:hAnsi="Arial" w:cs="Arial"/>
        </w:rPr>
        <w:t>ermit application.</w:t>
      </w:r>
    </w:p>
    <w:p w:rsidR="00276479" w:rsidRDefault="00276479" w:rsidP="006558C7">
      <w:pPr>
        <w:spacing w:after="0" w:line="240" w:lineRule="auto"/>
        <w:jc w:val="both"/>
        <w:rPr>
          <w:rFonts w:ascii="Arial" w:eastAsia="Arial" w:hAnsi="Arial" w:cs="Arial"/>
        </w:rPr>
      </w:pPr>
    </w:p>
    <w:p w:rsidR="00276479" w:rsidRPr="00C60A35" w:rsidRDefault="00D7505D" w:rsidP="006558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</w:t>
      </w:r>
      <w:r w:rsidR="00276479">
        <w:rPr>
          <w:rFonts w:ascii="Arial" w:eastAsia="Arial" w:hAnsi="Arial" w:cs="Arial"/>
        </w:rPr>
        <w:t xml:space="preserve"> contact the Building Commission on 1300</w:t>
      </w:r>
      <w:r w:rsidR="002B5516">
        <w:rPr>
          <w:rFonts w:ascii="Arial" w:eastAsia="Arial" w:hAnsi="Arial" w:cs="Arial"/>
        </w:rPr>
        <w:t xml:space="preserve"> 489 099 for further advice on Owner B</w:t>
      </w:r>
      <w:r w:rsidR="00276479">
        <w:rPr>
          <w:rFonts w:ascii="Arial" w:eastAsia="Arial" w:hAnsi="Arial" w:cs="Arial"/>
        </w:rPr>
        <w:t>uilder applications.</w:t>
      </w:r>
    </w:p>
    <w:p w:rsidR="00C60A35" w:rsidRPr="00C60A35" w:rsidRDefault="00C60A35" w:rsidP="005F5037">
      <w:pPr>
        <w:spacing w:before="220" w:after="0"/>
        <w:jc w:val="both"/>
        <w:rPr>
          <w:rFonts w:ascii="Arial" w:hAnsi="Arial" w:cs="Arial"/>
          <w:b/>
          <w:caps/>
          <w:color w:val="002C4C"/>
        </w:rPr>
      </w:pPr>
      <w:r w:rsidRPr="00C60A35">
        <w:rPr>
          <w:rFonts w:ascii="Arial" w:hAnsi="Arial" w:cs="Arial"/>
          <w:b/>
          <w:caps/>
          <w:color w:val="002C4C"/>
        </w:rPr>
        <w:t>Do I need home indemnity insurance as an owner builder?</w:t>
      </w:r>
    </w:p>
    <w:p w:rsidR="00C60A35" w:rsidRPr="00C60A35" w:rsidRDefault="002B5516" w:rsidP="006558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an Owner B</w:t>
      </w:r>
      <w:r w:rsidR="00C60A35" w:rsidRPr="00C60A35">
        <w:rPr>
          <w:rFonts w:ascii="Arial" w:eastAsia="Arial" w:hAnsi="Arial" w:cs="Arial"/>
        </w:rPr>
        <w:t xml:space="preserve">uilder, </w:t>
      </w:r>
      <w:r w:rsidR="00504D5B" w:rsidRPr="00C60A35">
        <w:rPr>
          <w:rFonts w:ascii="Arial" w:eastAsia="Arial" w:hAnsi="Arial" w:cs="Arial"/>
        </w:rPr>
        <w:t xml:space="preserve">Home Indemnity Insurance </w:t>
      </w:r>
      <w:r w:rsidR="00C60A35" w:rsidRPr="00C60A35">
        <w:rPr>
          <w:rFonts w:ascii="Arial" w:eastAsia="Arial" w:hAnsi="Arial" w:cs="Arial"/>
        </w:rPr>
        <w:t>is n</w:t>
      </w:r>
      <w:bookmarkStart w:id="0" w:name="_GoBack"/>
      <w:bookmarkEnd w:id="0"/>
      <w:r w:rsidR="00C60A35" w:rsidRPr="00C60A35">
        <w:rPr>
          <w:rFonts w:ascii="Arial" w:eastAsia="Arial" w:hAnsi="Arial" w:cs="Arial"/>
        </w:rPr>
        <w:t xml:space="preserve">ot required to be submitted with an application for a </w:t>
      </w:r>
      <w:r>
        <w:rPr>
          <w:rFonts w:ascii="Arial" w:eastAsia="Arial" w:hAnsi="Arial" w:cs="Arial"/>
        </w:rPr>
        <w:t>B</w:t>
      </w:r>
      <w:r w:rsidR="00C60A35" w:rsidRPr="00C60A35">
        <w:rPr>
          <w:rFonts w:ascii="Arial" w:eastAsia="Arial" w:hAnsi="Arial" w:cs="Arial"/>
        </w:rPr>
        <w:t xml:space="preserve">uilding </w:t>
      </w:r>
      <w:r>
        <w:rPr>
          <w:rFonts w:ascii="Arial" w:eastAsia="Arial" w:hAnsi="Arial" w:cs="Arial"/>
        </w:rPr>
        <w:t>P</w:t>
      </w:r>
      <w:r w:rsidR="00C60A35" w:rsidRPr="00C60A35">
        <w:rPr>
          <w:rFonts w:ascii="Arial" w:eastAsia="Arial" w:hAnsi="Arial" w:cs="Arial"/>
        </w:rPr>
        <w:t>ermit.</w:t>
      </w:r>
    </w:p>
    <w:p w:rsidR="00C60A35" w:rsidRPr="00C60A35" w:rsidRDefault="00C60A35" w:rsidP="006558C7">
      <w:pPr>
        <w:spacing w:after="0" w:line="240" w:lineRule="auto"/>
        <w:jc w:val="both"/>
        <w:rPr>
          <w:rFonts w:ascii="Arial" w:eastAsia="Arial" w:hAnsi="Arial" w:cs="Arial"/>
        </w:rPr>
      </w:pPr>
    </w:p>
    <w:p w:rsidR="00A7257E" w:rsidRPr="00C41EE3" w:rsidRDefault="002B5516" w:rsidP="006558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Owner B</w:t>
      </w:r>
      <w:r w:rsidR="00C60A35" w:rsidRPr="005F5037">
        <w:rPr>
          <w:rFonts w:ascii="Arial" w:eastAsia="Arial" w:hAnsi="Arial" w:cs="Arial"/>
        </w:rPr>
        <w:t xml:space="preserve">uilders selling a home within </w:t>
      </w:r>
      <w:r>
        <w:rPr>
          <w:rFonts w:ascii="Arial" w:eastAsia="Arial" w:hAnsi="Arial" w:cs="Arial"/>
        </w:rPr>
        <w:t>seven years from the date of a Building P</w:t>
      </w:r>
      <w:r w:rsidR="00C60A35" w:rsidRPr="005F5037">
        <w:rPr>
          <w:rFonts w:ascii="Arial" w:eastAsia="Arial" w:hAnsi="Arial" w:cs="Arial"/>
        </w:rPr>
        <w:t xml:space="preserve">ermit being issued are required to have in place a policy of </w:t>
      </w:r>
      <w:r w:rsidR="00504D5B" w:rsidRPr="005F5037">
        <w:rPr>
          <w:rFonts w:ascii="Arial" w:eastAsia="Arial" w:hAnsi="Arial" w:cs="Arial"/>
        </w:rPr>
        <w:t xml:space="preserve">Home Indemnity Insurance </w:t>
      </w:r>
      <w:r w:rsidR="00C60A35" w:rsidRPr="005F5037">
        <w:rPr>
          <w:rFonts w:ascii="Arial" w:eastAsia="Arial" w:hAnsi="Arial" w:cs="Arial"/>
        </w:rPr>
        <w:t>that covers any new owners for the remainder of the seven year period.</w:t>
      </w:r>
    </w:p>
    <w:sectPr w:rsidR="00A7257E" w:rsidRPr="00C41EE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18" w:rsidRDefault="00F26418" w:rsidP="006B5552">
      <w:pPr>
        <w:spacing w:after="0" w:line="240" w:lineRule="auto"/>
      </w:pPr>
      <w:r>
        <w:separator/>
      </w:r>
    </w:p>
  </w:endnote>
  <w:end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18" w:rsidRDefault="00F26418" w:rsidP="006B5552">
      <w:pPr>
        <w:spacing w:after="0" w:line="240" w:lineRule="auto"/>
      </w:pPr>
      <w:r>
        <w:separator/>
      </w:r>
    </w:p>
  </w:footnote>
  <w:foot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52" w:rsidRDefault="00213043" w:rsidP="006B5552">
    <w:pPr>
      <w:pStyle w:val="Header"/>
      <w:tabs>
        <w:tab w:val="clear" w:pos="4513"/>
        <w:tab w:val="clear" w:pos="9026"/>
        <w:tab w:val="left" w:pos="2265"/>
      </w:tabs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-419100</wp:posOffset>
          </wp:positionV>
          <wp:extent cx="7527925" cy="2868295"/>
          <wp:effectExtent l="0" t="0" r="0" b="0"/>
          <wp:wrapSquare wrapText="bothSides"/>
          <wp:docPr id="3" name="Picture 3" descr="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286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2"/>
    <w:rsid w:val="00057ADC"/>
    <w:rsid w:val="00126FA7"/>
    <w:rsid w:val="0016259F"/>
    <w:rsid w:val="001B37F8"/>
    <w:rsid w:val="001F194E"/>
    <w:rsid w:val="00213043"/>
    <w:rsid w:val="00242DA4"/>
    <w:rsid w:val="00276479"/>
    <w:rsid w:val="002A5DAC"/>
    <w:rsid w:val="002B5516"/>
    <w:rsid w:val="00342A5B"/>
    <w:rsid w:val="00374882"/>
    <w:rsid w:val="003C2DC0"/>
    <w:rsid w:val="003D1AA5"/>
    <w:rsid w:val="003F123C"/>
    <w:rsid w:val="0046488F"/>
    <w:rsid w:val="00504D5B"/>
    <w:rsid w:val="00594241"/>
    <w:rsid w:val="005F5037"/>
    <w:rsid w:val="0063069D"/>
    <w:rsid w:val="006558C7"/>
    <w:rsid w:val="006B5552"/>
    <w:rsid w:val="007740A1"/>
    <w:rsid w:val="008C16C0"/>
    <w:rsid w:val="008C6A52"/>
    <w:rsid w:val="008D24D5"/>
    <w:rsid w:val="00995182"/>
    <w:rsid w:val="009D43EB"/>
    <w:rsid w:val="00A7257E"/>
    <w:rsid w:val="00A828F2"/>
    <w:rsid w:val="00BA60FB"/>
    <w:rsid w:val="00BE5D85"/>
    <w:rsid w:val="00C41EE3"/>
    <w:rsid w:val="00C60A35"/>
    <w:rsid w:val="00C945F7"/>
    <w:rsid w:val="00D7505D"/>
    <w:rsid w:val="00DB2355"/>
    <w:rsid w:val="00DD0BF8"/>
    <w:rsid w:val="00DD6BA3"/>
    <w:rsid w:val="00E61D44"/>
    <w:rsid w:val="00EB06C6"/>
    <w:rsid w:val="00ED0BC8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wa.gov.au/legislation/statutes.nsf/main_mrtitle_12322_homepag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merce.wa.gov.au/building-commission/owner-bui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3D8F-23CF-4E58-A2AA-91C5E0A7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Jarred Woodford</dc:creator>
  <cp:lastModifiedBy>Lucy Walker</cp:lastModifiedBy>
  <cp:revision>9</cp:revision>
  <cp:lastPrinted>2018-07-03T02:18:00Z</cp:lastPrinted>
  <dcterms:created xsi:type="dcterms:W3CDTF">2018-07-03T02:05:00Z</dcterms:created>
  <dcterms:modified xsi:type="dcterms:W3CDTF">2018-11-07T04:44:00Z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